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F8F9" w14:textId="4FBE6FD1" w:rsidR="00CA0333" w:rsidRDefault="00CA0333" w:rsidP="00CA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Zamierzenia wychowawczo-dydaktyczne</w:t>
      </w:r>
    </w:p>
    <w:p w14:paraId="7E1B9B21" w14:textId="67A92B4A" w:rsidR="00CA0333" w:rsidRDefault="00CA0333" w:rsidP="00CA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Luty 2024</w:t>
      </w:r>
    </w:p>
    <w:p w14:paraId="253BFF91" w14:textId="77777777" w:rsidR="00CA0333" w:rsidRDefault="00CA0333" w:rsidP="00CA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57B08" w14:textId="041B453E" w:rsidR="00CA0333" w:rsidRPr="001C6EE9" w:rsidRDefault="00CA0333" w:rsidP="00CA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kompleksowy: Bajki uczą, bawią i przed niebezpieczeństwem ostrzegają.</w:t>
      </w:r>
    </w:p>
    <w:p w14:paraId="6C7D9A7A" w14:textId="77777777" w:rsidR="00CA0333" w:rsidRPr="001C6EE9" w:rsidRDefault="00CA0333" w:rsidP="00CA0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ogólne:</w:t>
      </w:r>
    </w:p>
    <w:p w14:paraId="299C197B" w14:textId="48D4F032" w:rsidR="00CA0333" w:rsidRPr="003D7246" w:rsidRDefault="00CA0333" w:rsidP="00CA03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24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książkami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A5188" w14:textId="77777777" w:rsidR="00CA0333" w:rsidRPr="001C6EE9" w:rsidRDefault="00CA0333" w:rsidP="00CA03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dzieciom konsekwencji, jakie mogą wyniknąć w obliczu nieodpowiedzialnego zachowania,</w:t>
      </w:r>
    </w:p>
    <w:p w14:paraId="2966C40C" w14:textId="3BB02857" w:rsidR="00CA0333" w:rsidRPr="001C6EE9" w:rsidRDefault="00CA0333" w:rsidP="00CA03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mówienia „Nie”- poznanie zachowa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1C6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asertywnych w obliczu niebezpieczeństwa,</w:t>
      </w:r>
    </w:p>
    <w:p w14:paraId="667BBA94" w14:textId="77777777" w:rsidR="00CA0333" w:rsidRPr="001C6EE9" w:rsidRDefault="00CA0333" w:rsidP="00CA033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 dzieci umiejętności zadawania pytań i słuchania ze zrozumieniem,</w:t>
      </w:r>
    </w:p>
    <w:p w14:paraId="33B19EC7" w14:textId="77777777" w:rsidR="00CA0333" w:rsidRPr="001C6EE9" w:rsidRDefault="00CA0333" w:rsidP="00CA033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dostrzegania dobra od zła,</w:t>
      </w:r>
    </w:p>
    <w:p w14:paraId="4024F80F" w14:textId="77777777" w:rsidR="00CA0333" w:rsidRDefault="00CA0333" w:rsidP="00CA033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Times New Roman" w:hAnsi="Times New Roman" w:cs="Times New Roman"/>
          <w:sz w:val="24"/>
          <w:szCs w:val="24"/>
        </w:rPr>
        <w:t>Rozwijanie myślenia przyczynowo -skutkowego, opowiadanie historyjek obrazkowych,</w:t>
      </w:r>
    </w:p>
    <w:p w14:paraId="654D2107" w14:textId="77777777" w:rsidR="00CA0333" w:rsidRPr="004E30D7" w:rsidRDefault="00CA0333" w:rsidP="00CA033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3D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edukacji matematycznej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E23DE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w</w:t>
      </w:r>
      <w:r w:rsidRPr="00FE23DE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skazywanie i nazywanie obiektu na podstawie jego definicji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, </w:t>
      </w:r>
      <w:r w:rsidRPr="001C6EE9">
        <w:rPr>
          <w:rFonts w:ascii="Times New Roman" w:hAnsi="Times New Roman" w:cs="Times New Roman"/>
          <w:sz w:val="24"/>
          <w:szCs w:val="24"/>
        </w:rPr>
        <w:t xml:space="preserve">kodowanie, nauka logicznego myślenia, </w:t>
      </w:r>
    </w:p>
    <w:p w14:paraId="5AF8F19E" w14:textId="77777777" w:rsidR="00CA0333" w:rsidRPr="001C6EE9" w:rsidRDefault="00CA0333" w:rsidP="00CA033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Rozwijanie aktywności muzyczno-ruchowej, wdrażanie do reagowania na polecenia,</w:t>
      </w:r>
    </w:p>
    <w:p w14:paraId="1B5A1FB4" w14:textId="77777777" w:rsidR="00CA0333" w:rsidRPr="001C6EE9" w:rsidRDefault="00CA0333" w:rsidP="00CA033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Próby śpiewania zbiorowo i indywidualnie,</w:t>
      </w:r>
    </w:p>
    <w:p w14:paraId="6B7F060B" w14:textId="77777777" w:rsidR="00CA0333" w:rsidRPr="001C6EE9" w:rsidRDefault="00CA0333" w:rsidP="00CA0333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Ćwiczenia motoryki małej: lepienie z masy solnej, plasteliny, nauka cięcia po prostej linii, rysowanie kredkami,</w:t>
      </w:r>
    </w:p>
    <w:p w14:paraId="0317C30B" w14:textId="77777777" w:rsidR="00CA0333" w:rsidRPr="001C6EE9" w:rsidRDefault="00CA0333" w:rsidP="00CA0333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Przyzwyczajanie dzieci do systematycznego dbania o higienę (prawidłowe mycie rąk i zębów)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A237F7" w14:textId="77777777" w:rsidR="00CA0333" w:rsidRDefault="00CA0333" w:rsidP="00CA03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umiejętności samodzielnego wkładania i zdejmowania odzieży, wkładanie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spodni, butów, czapki.</w:t>
      </w:r>
    </w:p>
    <w:p w14:paraId="0749D6B4" w14:textId="77777777" w:rsidR="00CA0333" w:rsidRPr="00C97C18" w:rsidRDefault="00CA0333" w:rsidP="00CA033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B16A7" w14:textId="77777777" w:rsidR="00CA0333" w:rsidRPr="001C6EE9" w:rsidRDefault="00CA0333" w:rsidP="00CA0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Temat kompleksowy: Zima i zwierzęta</w:t>
      </w:r>
    </w:p>
    <w:p w14:paraId="1940E4CE" w14:textId="451EC769" w:rsidR="00CA0333" w:rsidRPr="001C6EE9" w:rsidRDefault="00CA0333" w:rsidP="00CA0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</w:p>
    <w:p w14:paraId="69966808" w14:textId="57D47253" w:rsidR="00CA0333" w:rsidRPr="001C6EE9" w:rsidRDefault="00CA0333" w:rsidP="00CA033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 xml:space="preserve">Wzbogacenie wiedzy dzieci na temat zwierząt zamieszkujących </w:t>
      </w:r>
      <w:r>
        <w:rPr>
          <w:rFonts w:ascii="Times New Roman" w:hAnsi="Times New Roman" w:cs="Times New Roman"/>
          <w:sz w:val="24"/>
          <w:szCs w:val="24"/>
        </w:rPr>
        <w:t>w „krainie lodu i śniegu”</w:t>
      </w:r>
      <w:r w:rsidRPr="001C6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</w:t>
      </w:r>
      <w:r w:rsidRPr="001C6EE9">
        <w:rPr>
          <w:rFonts w:ascii="Times New Roman" w:hAnsi="Times New Roman" w:cs="Times New Roman"/>
          <w:sz w:val="24"/>
          <w:szCs w:val="24"/>
        </w:rPr>
        <w:t xml:space="preserve"> Pols</w:t>
      </w:r>
      <w:r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21F9C2" w14:textId="13D61EEB" w:rsidR="00CA0333" w:rsidRPr="001C6EE9" w:rsidRDefault="00CA0333" w:rsidP="00CA033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Rozwijanie poczucia empatii wobec zwierząt, kształtowanie umiejętności dostrzegania potrzeb innych, zachęcanie do niesienia pomocy innym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77752D" w14:textId="3515DDFD" w:rsidR="00CA0333" w:rsidRPr="001C6EE9" w:rsidRDefault="00CA0333" w:rsidP="00CA033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Doskonalenie umiejętności uważnego słuchania utworów literackich i odpowiadania na pytania ich dotyczące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D6EFD4" w14:textId="3B52EE40" w:rsidR="00CA0333" w:rsidRPr="004E30D7" w:rsidRDefault="00CA0333" w:rsidP="00CA033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Doskonalenie umiejętności wyrażania muzyki ruchem i reagowania na umówiony sygnał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BB5F7F" w14:textId="77777777" w:rsidR="00CA0333" w:rsidRPr="001C6EE9" w:rsidRDefault="00CA0333" w:rsidP="00CA033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 xml:space="preserve">Doskonalenie kompetencji matematycznych – </w:t>
      </w:r>
      <w:bookmarkStart w:id="0" w:name="_Hlk157085051"/>
      <w:r w:rsidRPr="001C6EE9">
        <w:rPr>
          <w:rFonts w:ascii="Times New Roman" w:hAnsi="Times New Roman" w:cs="Times New Roman"/>
          <w:sz w:val="24"/>
          <w:szCs w:val="24"/>
        </w:rPr>
        <w:t xml:space="preserve">kodowanie, nauka logicznego myślenia, </w:t>
      </w:r>
    </w:p>
    <w:bookmarkEnd w:id="0"/>
    <w:p w14:paraId="6C4B6FEA" w14:textId="77777777" w:rsidR="00CA0333" w:rsidRPr="001C6EE9" w:rsidRDefault="00CA0333" w:rsidP="00CA0333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 xml:space="preserve">Rozwijanie postawy sprzyjającej zdrowiu – zabawy i ruch na powietrzu,  </w:t>
      </w:r>
    </w:p>
    <w:p w14:paraId="2511499D" w14:textId="633B7305" w:rsidR="00CA0333" w:rsidRDefault="00CA0333" w:rsidP="00CA033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C6EE9">
        <w:rPr>
          <w:rFonts w:ascii="Times New Roman" w:hAnsi="Times New Roman" w:cs="Times New Roman"/>
          <w:sz w:val="24"/>
          <w:szCs w:val="24"/>
        </w:rPr>
        <w:t>Rozwijanie podstawowych funkcji poznawczych takich jak: pamięć, koncentracja uwagi, analiza, synteza wzrokowa i słuchowa oraz koordynacja ruchowa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F96A2" w14:textId="77777777" w:rsidR="00BF104E" w:rsidRDefault="00BF104E"/>
    <w:sectPr w:rsidR="00BF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1FA"/>
    <w:multiLevelType w:val="hybridMultilevel"/>
    <w:tmpl w:val="807EECF4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3631F"/>
    <w:multiLevelType w:val="hybridMultilevel"/>
    <w:tmpl w:val="EC3668B4"/>
    <w:lvl w:ilvl="0" w:tplc="7994A9C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931D9"/>
    <w:multiLevelType w:val="hybridMultilevel"/>
    <w:tmpl w:val="89F88B94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453CD"/>
    <w:multiLevelType w:val="hybridMultilevel"/>
    <w:tmpl w:val="3168D9CA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30AF8"/>
    <w:multiLevelType w:val="hybridMultilevel"/>
    <w:tmpl w:val="0568CC48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33"/>
    <w:rsid w:val="00BF104E"/>
    <w:rsid w:val="00C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98AC"/>
  <w15:chartTrackingRefBased/>
  <w15:docId w15:val="{6F3C2D0A-1D26-45BF-BF84-3F711605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Komorowska</dc:creator>
  <cp:keywords/>
  <dc:description/>
  <cp:lastModifiedBy>Ewa Komorowska</cp:lastModifiedBy>
  <cp:revision>1</cp:revision>
  <dcterms:created xsi:type="dcterms:W3CDTF">2024-01-25T22:22:00Z</dcterms:created>
  <dcterms:modified xsi:type="dcterms:W3CDTF">2024-01-25T22:32:00Z</dcterms:modified>
</cp:coreProperties>
</file>