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E511" w14:textId="6680BFBC" w:rsidR="0044170C" w:rsidRPr="0044170C" w:rsidRDefault="0044170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4170C">
        <w:rPr>
          <w:rFonts w:ascii="Times New Roman" w:hAnsi="Times New Roman" w:cs="Times New Roman"/>
          <w:color w:val="FF0000"/>
          <w:sz w:val="32"/>
          <w:szCs w:val="32"/>
        </w:rPr>
        <w:t>Truskawki – Zamierzenie na Grudzień 24.</w:t>
      </w:r>
    </w:p>
    <w:p w14:paraId="2E3A6A13" w14:textId="31B5FE7E" w:rsidR="00E96DD4" w:rsidRPr="00FB3B63" w:rsidRDefault="00FB3B63">
      <w:pPr>
        <w:rPr>
          <w:rFonts w:ascii="Times New Roman" w:hAnsi="Times New Roman" w:cs="Times New Roman"/>
          <w:sz w:val="24"/>
          <w:szCs w:val="24"/>
        </w:rPr>
      </w:pPr>
      <w:r w:rsidRPr="00FB3B63">
        <w:rPr>
          <w:rFonts w:ascii="Times New Roman" w:hAnsi="Times New Roman" w:cs="Times New Roman"/>
          <w:sz w:val="24"/>
          <w:szCs w:val="24"/>
        </w:rPr>
        <w:t xml:space="preserve">Zamierzenia wychowawczo-dydaktyczne – </w:t>
      </w:r>
      <w:r w:rsidR="00587F27">
        <w:rPr>
          <w:rFonts w:ascii="Times New Roman" w:hAnsi="Times New Roman" w:cs="Times New Roman"/>
          <w:sz w:val="24"/>
          <w:szCs w:val="24"/>
        </w:rPr>
        <w:t>Grudzień</w:t>
      </w:r>
      <w:r w:rsidRPr="00FB3B63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8736381" w14:textId="0251F33C" w:rsidR="00FB3B63" w:rsidRPr="00FB3B63" w:rsidRDefault="00FB3B63" w:rsidP="00FB3B63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B3B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Temat kompleksowy: </w:t>
      </w:r>
      <w:r w:rsid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Nadchodzi zima</w:t>
      </w:r>
    </w:p>
    <w:p w14:paraId="65EAFC01" w14:textId="3C93CE09" w:rsidR="00587F27" w:rsidRDefault="00FB3B63" w:rsidP="00587F27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B3B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Cele ogólne:</w:t>
      </w:r>
    </w:p>
    <w:p w14:paraId="0D53F867" w14:textId="6ED5FC89" w:rsidR="00587F27" w:rsidRPr="00587F27" w:rsidRDefault="00587F27" w:rsidP="00587F27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Zapoznanie  z nową wartością jaką jest dobro </w:t>
      </w:r>
    </w:p>
    <w:p w14:paraId="3FB75BB8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Zapoznanie dzieci z pracą listonosza, drogą listu od nadawcy do odbiorcy (adresata),</w:t>
      </w:r>
    </w:p>
    <w:p w14:paraId="78468A24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Rozwijanie myślenia przyczynowo -skutkowego: zabawy badawcze, opowiadanie historyjki,</w:t>
      </w:r>
    </w:p>
    <w:p w14:paraId="452E8149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Budowanie prostych wypowiedzi zrozumiałych dla otoczenia,</w:t>
      </w:r>
    </w:p>
    <w:p w14:paraId="2422B140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color w:val="000000" w:themeColor="text1"/>
          <w:sz w:val="24"/>
          <w:szCs w:val="24"/>
        </w:rPr>
        <w:t>Porządkowanie obiektów według podanej cechy, którą widać,</w:t>
      </w:r>
    </w:p>
    <w:p w14:paraId="61F6B505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Kształtowanie poczucia szacunku do pracy wykonywanej przez najbliższych dla domu/rodziny,</w:t>
      </w:r>
    </w:p>
    <w:p w14:paraId="508B79AD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Rozwijanie ekspresji ruchowej,</w:t>
      </w:r>
    </w:p>
    <w:p w14:paraId="11C7BB2A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Próby śpiewania zbiorowo i indywidualnie słów, krótkich zdań i jednozwrotkowych piosenek,</w:t>
      </w:r>
    </w:p>
    <w:p w14:paraId="36640184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Eksperymentowanie manualne z masą solną i formami do jej kształtowania,</w:t>
      </w:r>
    </w:p>
    <w:p w14:paraId="359AF4D4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Wyrabianie samodzielności w zakresie sprawnego ubierania się i rozbierania się,</w:t>
      </w:r>
    </w:p>
    <w:p w14:paraId="14AF349F" w14:textId="77777777" w:rsidR="00587F27" w:rsidRPr="00CC6643" w:rsidRDefault="00587F27" w:rsidP="00587F27">
      <w:pPr>
        <w:pStyle w:val="Akapitzlis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C6643">
        <w:rPr>
          <w:rFonts w:ascii="Times New Roman" w:hAnsi="Times New Roman" w:cs="Times New Roman"/>
          <w:sz w:val="24"/>
          <w:szCs w:val="24"/>
        </w:rPr>
        <w:t>Przyzwyczajanie dzieci do systematycznego dbania o higienę (prawidłowe mycie rąk i zębów)</w:t>
      </w:r>
    </w:p>
    <w:p w14:paraId="088BCBE7" w14:textId="33BB40E9" w:rsidR="00FB3B63" w:rsidRPr="00587F27" w:rsidRDefault="00587F27" w:rsidP="00587F27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K</w:t>
      </w:r>
      <w:r w:rsidR="00FB3B63" w:rsidRPr="00587F27">
        <w:rPr>
          <w:rFonts w:ascii="Times New Roman" w:hAnsi="Times New Roman" w:cs="Times New Roman"/>
          <w:sz w:val="24"/>
          <w:szCs w:val="24"/>
        </w:rPr>
        <w:t xml:space="preserve">odowanie z robotem DOC - nauka logicznego myślenia, </w:t>
      </w:r>
    </w:p>
    <w:p w14:paraId="761A05D3" w14:textId="6B7FB1F5" w:rsidR="00FB3B63" w:rsidRDefault="00587F27" w:rsidP="00FB3B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</w:t>
      </w:r>
      <w:r w:rsidR="00FB3B63" w:rsidRPr="00FB3B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oskonalenie sprawności fizycznej,</w:t>
      </w:r>
    </w:p>
    <w:p w14:paraId="1CDAE377" w14:textId="0D76653F" w:rsidR="00587F27" w:rsidRPr="00FB3B63" w:rsidRDefault="00587F27" w:rsidP="00FB3B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Poznanie nowej techniki plastycznej - papieropl</w:t>
      </w:r>
      <w:r w:rsidR="004417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astyka</w:t>
      </w:r>
    </w:p>
    <w:p w14:paraId="646915FA" w14:textId="77777777" w:rsidR="00587F27" w:rsidRPr="00587F27" w:rsidRDefault="00FB3B63" w:rsidP="00587F27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3B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Temat kompleksowy: </w:t>
      </w:r>
      <w:r w:rsidR="00587F27" w:rsidRPr="00587F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świątecznym nastroju Bożego Narodzenia</w:t>
      </w:r>
    </w:p>
    <w:p w14:paraId="3A88CA07" w14:textId="2246030A" w:rsidR="00FB3B63" w:rsidRDefault="00FB3B63" w:rsidP="00FB3B6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B3B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Cele ogólne:</w:t>
      </w:r>
    </w:p>
    <w:p w14:paraId="72EF666E" w14:textId="28F49B6E" w:rsidR="00587F27" w:rsidRPr="00FB3B63" w:rsidRDefault="00587F27" w:rsidP="00FB3B6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Zapoznanie dzieci z nową wartością jaką jest miłość</w:t>
      </w:r>
    </w:p>
    <w:p w14:paraId="30224269" w14:textId="77777777" w:rsidR="00587F27" w:rsidRP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Zapoznanie dzieci z tradycją świąt Bożego Narodzenia, wzbogacenie słownika dzieci o pojęcia: wigilia, gwiazdka, aniołek, łańcuch, kolęda.</w:t>
      </w:r>
    </w:p>
    <w:p w14:paraId="2D5A8532" w14:textId="77777777" w:rsidR="00587F27" w:rsidRP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Włączanie dzieci do przygotowań świątecznych – pomaganie w pracach porządkowych, wykonywanie elementów dekoracyjnych na choinkę,</w:t>
      </w:r>
    </w:p>
    <w:p w14:paraId="04B49AD8" w14:textId="77777777" w:rsidR="00587F27" w:rsidRP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Wytworzenie radosnej atmosfery z okazji zbliżających się świąt Bożego Narodzenia, wspólne śpiewanie kolęd, formułowanie prostych życzeń świątecznych,</w:t>
      </w:r>
    </w:p>
    <w:p w14:paraId="1FA5157B" w14:textId="77777777" w:rsidR="00587F27" w:rsidRP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Zachęcanie dzieci do używania form grzecznościowych wobec kolegów koleżanek, osób dorosłych,</w:t>
      </w:r>
    </w:p>
    <w:p w14:paraId="1B35CE54" w14:textId="77777777" w:rsidR="00587F27" w:rsidRP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Zachęcanie dzieci do uczestniczenia w zabawach dowolnych, tematycznych, integracyjnych, podejmowanie prób przezwyciężania nieśmiałości</w:t>
      </w:r>
    </w:p>
    <w:p w14:paraId="7A391A4B" w14:textId="0AEF5F6C" w:rsidR="00587F27" w:rsidRP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Kształtowanie poczucia rytmu oraz podstawowych zdolności muzycznych poprzez udział w zabawach muzyczno-ruchowych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B2AEC5" w14:textId="32B7359E" w:rsidR="00587F27" w:rsidRP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Rozpoznawanie i nazywanie figur </w:t>
      </w:r>
      <w:proofErr w:type="spellStart"/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gometr</w:t>
      </w:r>
      <w:r w:rsidR="004417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ycznych</w:t>
      </w:r>
      <w:proofErr w:type="spellEnd"/>
      <w:r w:rsidR="004417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; układanie kół od największego do najmniejszego, przeliczanie ich,</w:t>
      </w:r>
    </w:p>
    <w:p w14:paraId="10E7C1C4" w14:textId="77777777" w:rsidR="00587F27" w:rsidRP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Rozwijanie motoryki małej poprzez: rysowanie, lepienie z masy solnej, plasteliny, wycinanie,</w:t>
      </w:r>
    </w:p>
    <w:p w14:paraId="26013BF8" w14:textId="4AFB858E" w:rsidR="00587F27" w:rsidRDefault="00587F27" w:rsidP="00587F27">
      <w:pPr>
        <w:numPr>
          <w:ilvl w:val="0"/>
          <w:numId w:val="5"/>
        </w:num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7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Rozwijanie sprawności motoryki dużej poprzez zabawy ruchowe,</w:t>
      </w:r>
      <w:bookmarkStart w:id="0" w:name="_GoBack"/>
      <w:bookmarkEnd w:id="0"/>
    </w:p>
    <w:p w14:paraId="2E3F7413" w14:textId="56653B76" w:rsidR="00587F27" w:rsidRPr="00587F27" w:rsidRDefault="00587F27" w:rsidP="00587F27">
      <w:pPr>
        <w:suppressAutoHyphens/>
        <w:spacing w:after="200" w:line="100" w:lineRule="atLeast"/>
        <w:ind w:left="3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E67542" w14:textId="77777777" w:rsidR="00FB3B63" w:rsidRPr="00FB3B63" w:rsidRDefault="00FB3B63">
      <w:pPr>
        <w:rPr>
          <w:rFonts w:ascii="Times New Roman" w:hAnsi="Times New Roman" w:cs="Times New Roman"/>
          <w:sz w:val="24"/>
          <w:szCs w:val="24"/>
        </w:rPr>
      </w:pPr>
    </w:p>
    <w:sectPr w:rsidR="00FB3B63" w:rsidRPr="00FB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84D"/>
    <w:multiLevelType w:val="hybridMultilevel"/>
    <w:tmpl w:val="ECC259D0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D603F"/>
    <w:multiLevelType w:val="hybridMultilevel"/>
    <w:tmpl w:val="21CC1BE0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5151E"/>
    <w:multiLevelType w:val="hybridMultilevel"/>
    <w:tmpl w:val="90709C60"/>
    <w:lvl w:ilvl="0" w:tplc="7994A9C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453CD"/>
    <w:multiLevelType w:val="hybridMultilevel"/>
    <w:tmpl w:val="42260DB6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71259"/>
    <w:multiLevelType w:val="hybridMultilevel"/>
    <w:tmpl w:val="63484D0E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21764"/>
    <w:multiLevelType w:val="hybridMultilevel"/>
    <w:tmpl w:val="2CC84416"/>
    <w:lvl w:ilvl="0" w:tplc="7994A9C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1D1301"/>
    <w:multiLevelType w:val="hybridMultilevel"/>
    <w:tmpl w:val="8C04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55109"/>
    <w:multiLevelType w:val="hybridMultilevel"/>
    <w:tmpl w:val="F84E8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63"/>
    <w:rsid w:val="002115BA"/>
    <w:rsid w:val="0044170C"/>
    <w:rsid w:val="005674A8"/>
    <w:rsid w:val="00587F27"/>
    <w:rsid w:val="00E96DD4"/>
    <w:rsid w:val="00EB2CA0"/>
    <w:rsid w:val="00EC41E3"/>
    <w:rsid w:val="00F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40CA"/>
  <w15:chartTrackingRefBased/>
  <w15:docId w15:val="{4875D875-B881-491D-856C-7FF7462E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Komorowska</dc:creator>
  <cp:keywords/>
  <dc:description/>
  <cp:lastModifiedBy>Piotr Gawior</cp:lastModifiedBy>
  <cp:revision>3</cp:revision>
  <dcterms:created xsi:type="dcterms:W3CDTF">2024-11-29T13:42:00Z</dcterms:created>
  <dcterms:modified xsi:type="dcterms:W3CDTF">2024-12-02T12:40:00Z</dcterms:modified>
</cp:coreProperties>
</file>