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F07B1" w14:textId="6856CFA3" w:rsidR="00B41779" w:rsidRPr="00A202AF" w:rsidRDefault="009E74D6">
      <w:pPr>
        <w:rPr>
          <w:rFonts w:ascii="Times New Roman" w:hAnsi="Times New Roman" w:cs="Times New Roman"/>
          <w:b/>
        </w:rPr>
      </w:pPr>
      <w:r w:rsidRPr="00A202AF">
        <w:rPr>
          <w:rFonts w:ascii="Times New Roman" w:hAnsi="Times New Roman" w:cs="Times New Roman"/>
          <w:b/>
        </w:rPr>
        <w:t xml:space="preserve">Truskawki  -  zamierzenia dydaktyczne na </w:t>
      </w:r>
      <w:r w:rsidR="00770906" w:rsidRPr="00A202AF">
        <w:rPr>
          <w:rFonts w:ascii="Times New Roman" w:hAnsi="Times New Roman" w:cs="Times New Roman"/>
          <w:b/>
        </w:rPr>
        <w:t>styczeń</w:t>
      </w:r>
      <w:r w:rsidRPr="00A202AF">
        <w:rPr>
          <w:rFonts w:ascii="Times New Roman" w:hAnsi="Times New Roman" w:cs="Times New Roman"/>
          <w:b/>
        </w:rPr>
        <w:t xml:space="preserve"> 202</w:t>
      </w:r>
      <w:r w:rsidR="00770906" w:rsidRPr="00A202AF">
        <w:rPr>
          <w:rFonts w:ascii="Times New Roman" w:hAnsi="Times New Roman" w:cs="Times New Roman"/>
          <w:b/>
        </w:rPr>
        <w:t>5</w:t>
      </w:r>
    </w:p>
    <w:p w14:paraId="1297BB7A" w14:textId="02DD6C6A" w:rsidR="009E74D6" w:rsidRPr="00A202AF" w:rsidRDefault="009E74D6">
      <w:pPr>
        <w:rPr>
          <w:rFonts w:ascii="Times New Roman" w:hAnsi="Times New Roman" w:cs="Times New Roman"/>
        </w:rPr>
      </w:pPr>
      <w:r w:rsidRPr="00A202AF">
        <w:rPr>
          <w:rFonts w:ascii="Times New Roman" w:hAnsi="Times New Roman" w:cs="Times New Roman"/>
        </w:rPr>
        <w:t>„</w:t>
      </w:r>
      <w:r w:rsidR="00770906" w:rsidRPr="00A202AF">
        <w:rPr>
          <w:rFonts w:ascii="Times New Roman" w:hAnsi="Times New Roman" w:cs="Times New Roman"/>
        </w:rPr>
        <w:t>Witamy w Nowym Roku</w:t>
      </w:r>
      <w:r w:rsidRPr="00A202AF">
        <w:rPr>
          <w:rFonts w:ascii="Times New Roman" w:hAnsi="Times New Roman" w:cs="Times New Roman"/>
        </w:rPr>
        <w:t>”</w:t>
      </w:r>
    </w:p>
    <w:p w14:paraId="0912EECE" w14:textId="77777777" w:rsidR="00904E85" w:rsidRPr="00A202AF" w:rsidRDefault="00904E85" w:rsidP="00904E8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A202AF">
        <w:rPr>
          <w:rFonts w:ascii="Times New Roman" w:hAnsi="Times New Roman" w:cs="Times New Roman"/>
        </w:rPr>
        <w:t>Poznanie wartości jaką jest optymizm</w:t>
      </w:r>
    </w:p>
    <w:p w14:paraId="1D767360" w14:textId="3BE1D449" w:rsidR="00904E85" w:rsidRPr="00A202AF" w:rsidRDefault="00904E85" w:rsidP="00A202AF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A202AF">
        <w:rPr>
          <w:rFonts w:ascii="Times New Roman" w:hAnsi="Times New Roman" w:cs="Times New Roman"/>
        </w:rPr>
        <w:t>Poznanie tradycji witania Nowego Roku; rozwijanie umiejętności aktorskich</w:t>
      </w:r>
    </w:p>
    <w:p w14:paraId="5C3C0A6F" w14:textId="17CAC24C" w:rsidR="00904E85" w:rsidRPr="00A202AF" w:rsidRDefault="00904E85" w:rsidP="00A202AF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A202AF">
        <w:rPr>
          <w:rFonts w:ascii="Times New Roman" w:hAnsi="Times New Roman" w:cs="Times New Roman"/>
        </w:rPr>
        <w:t>Poznanie nazw dni tygodnia; kształtowanie umiejętności tworzenia zdrobnień; odczuwanie</w:t>
      </w:r>
      <w:r w:rsidR="00A202AF" w:rsidRPr="00A202AF">
        <w:rPr>
          <w:rFonts w:ascii="Times New Roman" w:hAnsi="Times New Roman" w:cs="Times New Roman"/>
        </w:rPr>
        <w:t xml:space="preserve"> </w:t>
      </w:r>
      <w:r w:rsidRPr="00A202AF">
        <w:rPr>
          <w:rFonts w:ascii="Times New Roman" w:hAnsi="Times New Roman" w:cs="Times New Roman"/>
        </w:rPr>
        <w:t>życzliwości dla innych osób</w:t>
      </w:r>
    </w:p>
    <w:p w14:paraId="0B2132A3" w14:textId="7354E9CC" w:rsidR="00904E85" w:rsidRPr="00A202AF" w:rsidRDefault="00904E85" w:rsidP="00A202AF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A202AF">
        <w:rPr>
          <w:rFonts w:ascii="Times New Roman" w:hAnsi="Times New Roman" w:cs="Times New Roman"/>
        </w:rPr>
        <w:t>Nazywanie pór roku i przyporządkowanie im koloru, dostrzeganie różnic w porach roku</w:t>
      </w:r>
      <w:r w:rsidR="00A202AF" w:rsidRPr="00A202AF">
        <w:rPr>
          <w:rFonts w:ascii="Times New Roman" w:hAnsi="Times New Roman" w:cs="Times New Roman"/>
        </w:rPr>
        <w:t xml:space="preserve">, </w:t>
      </w:r>
      <w:r w:rsidRPr="00A202AF">
        <w:rPr>
          <w:rFonts w:ascii="Times New Roman" w:hAnsi="Times New Roman" w:cs="Times New Roman"/>
        </w:rPr>
        <w:t>rozwijanie wiedzy o otaczającym świecie</w:t>
      </w:r>
    </w:p>
    <w:p w14:paraId="09F91BF9" w14:textId="017A5A03" w:rsidR="00904E85" w:rsidRPr="00A202AF" w:rsidRDefault="00904E85" w:rsidP="00A202AF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A202AF">
        <w:rPr>
          <w:rFonts w:ascii="Times New Roman" w:hAnsi="Times New Roman" w:cs="Times New Roman"/>
        </w:rPr>
        <w:t xml:space="preserve">Rozwijanie aktywności </w:t>
      </w:r>
      <w:proofErr w:type="spellStart"/>
      <w:r w:rsidRPr="00A202AF">
        <w:rPr>
          <w:rFonts w:ascii="Times New Roman" w:hAnsi="Times New Roman" w:cs="Times New Roman"/>
        </w:rPr>
        <w:t>muzyczno</w:t>
      </w:r>
      <w:proofErr w:type="spellEnd"/>
      <w:r w:rsidRPr="00A202AF">
        <w:rPr>
          <w:rFonts w:ascii="Times New Roman" w:hAnsi="Times New Roman" w:cs="Times New Roman"/>
        </w:rPr>
        <w:t xml:space="preserve"> -ruchowej; rozwijanie wrażliwości muzycznej poprzez</w:t>
      </w:r>
      <w:r w:rsidR="00A202AF" w:rsidRPr="00A202AF">
        <w:rPr>
          <w:rFonts w:ascii="Times New Roman" w:hAnsi="Times New Roman" w:cs="Times New Roman"/>
        </w:rPr>
        <w:t xml:space="preserve"> </w:t>
      </w:r>
      <w:r w:rsidRPr="00A202AF">
        <w:rPr>
          <w:rFonts w:ascii="Times New Roman" w:hAnsi="Times New Roman" w:cs="Times New Roman"/>
        </w:rPr>
        <w:t>słuchanie muzyki; wdrażanie do reagowania na polecenia</w:t>
      </w:r>
    </w:p>
    <w:p w14:paraId="34B2D57B" w14:textId="77777777" w:rsidR="00904E85" w:rsidRPr="00A202AF" w:rsidRDefault="00904E85" w:rsidP="00904E8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202AF">
        <w:rPr>
          <w:rFonts w:ascii="Times New Roman" w:hAnsi="Times New Roman" w:cs="Times New Roman"/>
        </w:rPr>
        <w:t>Rozwijanie sprawności fizycznej poprzez różnorodne zabawy ruchowe,</w:t>
      </w:r>
    </w:p>
    <w:p w14:paraId="4BB4A819" w14:textId="77777777" w:rsidR="00904E85" w:rsidRPr="00A202AF" w:rsidRDefault="00904E85" w:rsidP="00904E8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202AF">
        <w:rPr>
          <w:rFonts w:ascii="Times New Roman" w:hAnsi="Times New Roman" w:cs="Times New Roman"/>
        </w:rPr>
        <w:t>Ilustrowanie ruchami treści wierszy i piosenek lub opowiadania nauczycielki,</w:t>
      </w:r>
    </w:p>
    <w:p w14:paraId="6CA1ADCE" w14:textId="77777777" w:rsidR="00904E85" w:rsidRPr="00A202AF" w:rsidRDefault="00904E85" w:rsidP="00904E8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202AF">
        <w:rPr>
          <w:rFonts w:ascii="Times New Roman" w:hAnsi="Times New Roman" w:cs="Times New Roman"/>
        </w:rPr>
        <w:t>Kształtowanie wrażliwości na zmianę tempa, dynamiki i wysokości dźwięku,</w:t>
      </w:r>
    </w:p>
    <w:p w14:paraId="1195B92A" w14:textId="77777777" w:rsidR="00904E85" w:rsidRPr="00A202AF" w:rsidRDefault="00904E85" w:rsidP="00904E8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202AF">
        <w:rPr>
          <w:rFonts w:ascii="Times New Roman" w:hAnsi="Times New Roman" w:cs="Times New Roman"/>
        </w:rPr>
        <w:t>Kształtowanie poczucia rytmu oraz podstawowych zdolności muzycznych takich jak śpiew, słuchanie muzyki, taniec,</w:t>
      </w:r>
    </w:p>
    <w:p w14:paraId="37ED4784" w14:textId="77777777" w:rsidR="00904E85" w:rsidRPr="00A202AF" w:rsidRDefault="00904E85" w:rsidP="00904E8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202AF">
        <w:rPr>
          <w:rFonts w:ascii="Times New Roman" w:hAnsi="Times New Roman" w:cs="Times New Roman"/>
        </w:rPr>
        <w:t>Zdobywanie doświadczeń sprzyjających kształtowaniu świadomości schematu własnego ciała,</w:t>
      </w:r>
    </w:p>
    <w:p w14:paraId="24DD62D4" w14:textId="77777777" w:rsidR="00904E85" w:rsidRPr="00A202AF" w:rsidRDefault="00904E85" w:rsidP="00904E8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202AF">
        <w:rPr>
          <w:rFonts w:ascii="Times New Roman" w:hAnsi="Times New Roman" w:cs="Times New Roman"/>
        </w:rPr>
        <w:t>Kształtowanie rozwoju intelektualnego, wdrażanie do chęci pokonywania trudności, podejmowanie działań wzbudzających ciekawość dziecka,</w:t>
      </w:r>
    </w:p>
    <w:p w14:paraId="5C252A9E" w14:textId="77777777" w:rsidR="00904E85" w:rsidRPr="00A202AF" w:rsidRDefault="00904E85" w:rsidP="00904E8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202AF">
        <w:rPr>
          <w:rFonts w:ascii="Times New Roman" w:hAnsi="Times New Roman" w:cs="Times New Roman"/>
        </w:rPr>
        <w:t>Poznanie symboli i kolorystyki dnia oraz nocy; kształtowanie pojęcia regularności rytmu organizacji czasu; rozwijanie umiejętności wyrażania pory dnia w działaniach plastycznych</w:t>
      </w:r>
    </w:p>
    <w:p w14:paraId="42563514" w14:textId="0D560CD3" w:rsidR="009E74D6" w:rsidRPr="00A202AF" w:rsidRDefault="00A202AF" w:rsidP="00A202AF">
      <w:pPr>
        <w:rPr>
          <w:rFonts w:ascii="Times New Roman" w:hAnsi="Times New Roman" w:cs="Times New Roman"/>
        </w:rPr>
      </w:pPr>
      <w:bookmarkStart w:id="0" w:name="_GoBack"/>
      <w:bookmarkEnd w:id="0"/>
      <w:r w:rsidRPr="00A202AF">
        <w:rPr>
          <w:rFonts w:ascii="Times New Roman" w:hAnsi="Times New Roman" w:cs="Times New Roman"/>
        </w:rPr>
        <w:t>„ Moja Babcia i mój Dziadek”</w:t>
      </w:r>
    </w:p>
    <w:p w14:paraId="19408190" w14:textId="77777777" w:rsidR="00A202AF" w:rsidRPr="00A202AF" w:rsidRDefault="00A202AF" w:rsidP="00A202AF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A202AF">
        <w:rPr>
          <w:rFonts w:ascii="Times New Roman" w:hAnsi="Times New Roman" w:cs="Times New Roman"/>
        </w:rPr>
        <w:t xml:space="preserve">Poznanie wartości jaką jest rodzina </w:t>
      </w:r>
    </w:p>
    <w:p w14:paraId="5AB72490" w14:textId="77777777" w:rsidR="00A202AF" w:rsidRPr="00A202AF" w:rsidRDefault="00A202AF" w:rsidP="00A202AF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202AF">
        <w:rPr>
          <w:rFonts w:ascii="Times New Roman" w:hAnsi="Times New Roman" w:cs="Times New Roman"/>
        </w:rPr>
        <w:t>Rozumienie pojęcia rodzina; nazywanie członków rodziny; zacieśnianie więzi rodzinnych</w:t>
      </w:r>
    </w:p>
    <w:p w14:paraId="3F028B71" w14:textId="77777777" w:rsidR="00A202AF" w:rsidRPr="00A202AF" w:rsidRDefault="00A202AF" w:rsidP="00A202AF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202AF">
        <w:rPr>
          <w:rFonts w:ascii="Times New Roman" w:hAnsi="Times New Roman" w:cs="Times New Roman"/>
        </w:rPr>
        <w:t>Rozwijanie myślenia logicznego podczas rozwiązywania zagadek; stwarzanie warunków do poszerzania doświadczeń językowych; rozumienie konieczności szanowania ludzi bez względu na płeć</w:t>
      </w:r>
    </w:p>
    <w:p w14:paraId="5FAC53CD" w14:textId="77777777" w:rsidR="00A202AF" w:rsidRPr="00A202AF" w:rsidRDefault="00A202AF" w:rsidP="00A202AF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202AF">
        <w:rPr>
          <w:rFonts w:ascii="Times New Roman" w:hAnsi="Times New Roman" w:cs="Times New Roman"/>
        </w:rPr>
        <w:t>Odnajdywanie kształtów w przedmiotach wokół nas; rozwijanie spostrzegawczości i kreatywności; zachęcanie do rozmowy z bliskimi o tym, jakich przedmiotów używają na co dzień</w:t>
      </w:r>
    </w:p>
    <w:p w14:paraId="7117D2EF" w14:textId="6A3C249B" w:rsidR="00A202AF" w:rsidRPr="00A202AF" w:rsidRDefault="00A202AF" w:rsidP="00A202AF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202AF">
        <w:rPr>
          <w:rFonts w:ascii="Times New Roman" w:hAnsi="Times New Roman" w:cs="Times New Roman"/>
        </w:rPr>
        <w:t>Eksperymentowanie z dźwiękiem; rozwijanie poczucia rytmu i wrażliwości słuchowej; kształtowanie świadomości dotyczącej dbania o słuch</w:t>
      </w:r>
    </w:p>
    <w:p w14:paraId="2055339D" w14:textId="53DBB759" w:rsidR="00A202AF" w:rsidRPr="00A202AF" w:rsidRDefault="00A202AF" w:rsidP="00A202AF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202AF">
        <w:rPr>
          <w:rFonts w:ascii="Times New Roman" w:hAnsi="Times New Roman" w:cs="Times New Roman"/>
        </w:rPr>
        <w:t xml:space="preserve">Poznanie nowego instrumentu jakim są Rurki BUM </w:t>
      </w:r>
      <w:proofErr w:type="spellStart"/>
      <w:r w:rsidRPr="00A202AF">
        <w:rPr>
          <w:rFonts w:ascii="Times New Roman" w:hAnsi="Times New Roman" w:cs="Times New Roman"/>
        </w:rPr>
        <w:t>BUM</w:t>
      </w:r>
      <w:proofErr w:type="spellEnd"/>
    </w:p>
    <w:p w14:paraId="3A041781" w14:textId="77777777" w:rsidR="00A202AF" w:rsidRPr="00A202AF" w:rsidRDefault="00A202AF" w:rsidP="00A202AF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202AF">
        <w:rPr>
          <w:rFonts w:ascii="Times New Roman" w:hAnsi="Times New Roman" w:cs="Times New Roman"/>
        </w:rPr>
        <w:t>Rozwijanie pomysłowości i kreatywności; doskonalenie sprawności manualnych; kształtowanie poczucia konieczności poszanowania zabawek</w:t>
      </w:r>
    </w:p>
    <w:p w14:paraId="4A06934B" w14:textId="6CC35C07" w:rsidR="00A202AF" w:rsidRPr="00A202AF" w:rsidRDefault="00A202AF" w:rsidP="00A202AF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202AF">
        <w:rPr>
          <w:rFonts w:ascii="Times New Roman" w:hAnsi="Times New Roman" w:cs="Times New Roman"/>
        </w:rPr>
        <w:t>Rozwijanie samodzielności, zainteresowani oraz umiejętności kulinarnych podczas przygotowywanie sałatki jarzynowej, nabywanie wiedzy o wartościach odżywczych i smakowych wybranych warzyw. ( marchewka, pietruszka, groszek)</w:t>
      </w:r>
    </w:p>
    <w:p w14:paraId="794D7F81" w14:textId="77777777" w:rsidR="00A202AF" w:rsidRPr="00A202AF" w:rsidRDefault="00A202AF" w:rsidP="00A202AF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202AF">
        <w:rPr>
          <w:rFonts w:ascii="Times New Roman" w:hAnsi="Times New Roman" w:cs="Times New Roman"/>
        </w:rPr>
        <w:t>Wdrażanie do kulturalnego zachowania się podczas posiłków, zwrócenie uwagi na prawidłowe posługiwanie się łyżką i widelcem oraz postawę przy stole,</w:t>
      </w:r>
    </w:p>
    <w:p w14:paraId="2D218135" w14:textId="77777777" w:rsidR="00A202AF" w:rsidRPr="00A202AF" w:rsidRDefault="00A202AF" w:rsidP="00A202AF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202AF">
        <w:rPr>
          <w:rFonts w:ascii="Times New Roman" w:hAnsi="Times New Roman" w:cs="Times New Roman"/>
        </w:rPr>
        <w:t>Rozwijanie sprawności małej motoryki poprzez lepienie, wycinanie,</w:t>
      </w:r>
    </w:p>
    <w:p w14:paraId="7966A624" w14:textId="77777777" w:rsidR="00A202AF" w:rsidRPr="00A202AF" w:rsidRDefault="00A202AF" w:rsidP="00A202AF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202AF">
        <w:rPr>
          <w:rFonts w:ascii="Times New Roman" w:hAnsi="Times New Roman" w:cs="Times New Roman"/>
        </w:rPr>
        <w:t>Kształtowanie umiejętności wyodrębniania części słuchanego utworu,</w:t>
      </w:r>
    </w:p>
    <w:p w14:paraId="7200B5C0" w14:textId="77777777" w:rsidR="00A202AF" w:rsidRPr="00A202AF" w:rsidRDefault="00A202AF" w:rsidP="00A202AF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202AF">
        <w:rPr>
          <w:rFonts w:ascii="Times New Roman" w:hAnsi="Times New Roman" w:cs="Times New Roman"/>
        </w:rPr>
        <w:t>Rozwijanie sprawności fizycznej poprzez różnorodne zabawy ruchowe,</w:t>
      </w:r>
    </w:p>
    <w:p w14:paraId="20497E90" w14:textId="77777777" w:rsidR="00A202AF" w:rsidRPr="00A202AF" w:rsidRDefault="00A202AF" w:rsidP="00A202AF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202AF">
        <w:rPr>
          <w:rFonts w:ascii="Times New Roman" w:hAnsi="Times New Roman" w:cs="Times New Roman"/>
        </w:rPr>
        <w:t>Rozumienie i posługiwanie się słowami określającymi położenie przedmiotów w przestrzeni,</w:t>
      </w:r>
    </w:p>
    <w:p w14:paraId="3E891EDF" w14:textId="77777777" w:rsidR="00A202AF" w:rsidRPr="00A202AF" w:rsidRDefault="00A202AF" w:rsidP="00A202AF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202AF">
        <w:rPr>
          <w:rFonts w:ascii="Times New Roman" w:hAnsi="Times New Roman" w:cs="Times New Roman"/>
        </w:rPr>
        <w:t>Uczestniczy w zabawach parateatralnych oraz występach przed publicznością</w:t>
      </w:r>
    </w:p>
    <w:p w14:paraId="2D723292" w14:textId="77777777" w:rsidR="00A202AF" w:rsidRPr="00A202AF" w:rsidRDefault="00A202AF" w:rsidP="00A202AF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202AF">
        <w:rPr>
          <w:rFonts w:ascii="Times New Roman" w:hAnsi="Times New Roman" w:cs="Times New Roman"/>
        </w:rPr>
        <w:t>Kształtowanie rozwoju intelektualnego, wdrażanie do chęci pokonywania trudności, podejmowanie działań wzbudzających ciekawość dziecka.</w:t>
      </w:r>
    </w:p>
    <w:p w14:paraId="40685E06" w14:textId="06E8674B" w:rsidR="002D7F87" w:rsidRPr="00A202AF" w:rsidRDefault="002D7F87" w:rsidP="002D7F87">
      <w:pPr>
        <w:spacing w:after="0"/>
        <w:rPr>
          <w:rFonts w:ascii="Times New Roman" w:hAnsi="Times New Roman" w:cs="Times New Roman"/>
        </w:rPr>
      </w:pPr>
    </w:p>
    <w:p w14:paraId="47C32A53" w14:textId="77777777" w:rsidR="009E74D6" w:rsidRPr="002D7F87" w:rsidRDefault="009E74D6" w:rsidP="002D7F87">
      <w:pPr>
        <w:rPr>
          <w:rFonts w:ascii="Times New Roman" w:hAnsi="Times New Roman" w:cs="Times New Roman"/>
          <w:sz w:val="28"/>
          <w:szCs w:val="28"/>
        </w:rPr>
      </w:pPr>
    </w:p>
    <w:p w14:paraId="2E7248F5" w14:textId="77777777" w:rsidR="009E74D6" w:rsidRDefault="009E74D6"/>
    <w:sectPr w:rsidR="009E7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41C5F"/>
    <w:multiLevelType w:val="hybridMultilevel"/>
    <w:tmpl w:val="1D0C9EDC"/>
    <w:lvl w:ilvl="0" w:tplc="7994A9C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3A4C1A"/>
    <w:multiLevelType w:val="hybridMultilevel"/>
    <w:tmpl w:val="6C461EAA"/>
    <w:lvl w:ilvl="0" w:tplc="7994A9C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E4A0F"/>
    <w:multiLevelType w:val="hybridMultilevel"/>
    <w:tmpl w:val="BB6E10DE"/>
    <w:lvl w:ilvl="0" w:tplc="7994A9C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5D0B1D"/>
    <w:multiLevelType w:val="hybridMultilevel"/>
    <w:tmpl w:val="1D6CF944"/>
    <w:lvl w:ilvl="0" w:tplc="7994A9C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C7299E"/>
    <w:multiLevelType w:val="hybridMultilevel"/>
    <w:tmpl w:val="84761B46"/>
    <w:lvl w:ilvl="0" w:tplc="7994A9C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9C"/>
    <w:rsid w:val="00261193"/>
    <w:rsid w:val="0026639C"/>
    <w:rsid w:val="002D7F87"/>
    <w:rsid w:val="003749B9"/>
    <w:rsid w:val="00770906"/>
    <w:rsid w:val="00781CD4"/>
    <w:rsid w:val="008355F4"/>
    <w:rsid w:val="00904E85"/>
    <w:rsid w:val="009E74D6"/>
    <w:rsid w:val="00A202AF"/>
    <w:rsid w:val="00B16BA8"/>
    <w:rsid w:val="00B41779"/>
    <w:rsid w:val="00C51B1A"/>
    <w:rsid w:val="00C62AE3"/>
    <w:rsid w:val="00DD38FF"/>
    <w:rsid w:val="00E2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1F43"/>
  <w15:chartTrackingRefBased/>
  <w15:docId w15:val="{4E73945D-164B-4FA3-B375-D25442C3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74D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Gawior</dc:creator>
  <cp:keywords/>
  <dc:description/>
  <cp:lastModifiedBy>Piotr Gawior</cp:lastModifiedBy>
  <cp:revision>2</cp:revision>
  <dcterms:created xsi:type="dcterms:W3CDTF">2024-12-24T08:15:00Z</dcterms:created>
  <dcterms:modified xsi:type="dcterms:W3CDTF">2024-12-24T08:15:00Z</dcterms:modified>
</cp:coreProperties>
</file>