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52A8" w14:textId="77777777" w:rsidR="00774E3C" w:rsidRDefault="00774E3C" w:rsidP="00774E3C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A31A314" w14:textId="76A794EC" w:rsidR="00774E3C" w:rsidRPr="00774E3C" w:rsidRDefault="00774E3C" w:rsidP="00774E3C">
      <w:pPr>
        <w:spacing w:after="0"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74E3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Zamierzenia wychowawc</w:t>
      </w:r>
      <w:r w:rsidR="005C3DE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z</w:t>
      </w:r>
      <w:r w:rsidRPr="00774E3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o -dydaktyczne – Listopad </w:t>
      </w:r>
    </w:p>
    <w:p w14:paraId="16DB77E0" w14:textId="03BD8F5D" w:rsidR="00774E3C" w:rsidRDefault="00774E3C" w:rsidP="00774E3C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924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Temat kompleksowy: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Mój dom -Polska</w:t>
      </w:r>
    </w:p>
    <w:p w14:paraId="7C928578" w14:textId="77777777" w:rsidR="00774E3C" w:rsidRDefault="00774E3C" w:rsidP="00774E3C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Cele ogólne:</w:t>
      </w:r>
    </w:p>
    <w:p w14:paraId="1C17362C" w14:textId="77777777" w:rsidR="00774E3C" w:rsidRDefault="00774E3C" w:rsidP="00774E3C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51A9B">
        <w:rPr>
          <w:rFonts w:ascii="Times New Roman" w:hAnsi="Times New Roman" w:cs="Times New Roman"/>
          <w:kern w:val="0"/>
          <w:sz w:val="24"/>
          <w:szCs w:val="24"/>
          <w14:ligatures w14:val="none"/>
        </w:rPr>
        <w:t>utrwalenie symboli narodowych: godła, flagi, hymnu,</w:t>
      </w:r>
    </w:p>
    <w:p w14:paraId="4185E6EA" w14:textId="77777777" w:rsidR="00774E3C" w:rsidRPr="00A51A9B" w:rsidRDefault="00774E3C" w:rsidP="00774E3C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wskazywanie na mapie stolicy Polski -Warszawy oraz największych rzek: Wisły i Odry,</w:t>
      </w:r>
    </w:p>
    <w:p w14:paraId="48F869F0" w14:textId="77777777" w:rsidR="00774E3C" w:rsidRPr="00A51A9B" w:rsidRDefault="00774E3C" w:rsidP="00774E3C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51A9B">
        <w:rPr>
          <w:rFonts w:ascii="Times New Roman" w:hAnsi="Times New Roman" w:cs="Times New Roman"/>
          <w:kern w:val="0"/>
          <w:sz w:val="24"/>
          <w:szCs w:val="24"/>
          <w14:ligatures w14:val="none"/>
        </w:rPr>
        <w:t>rozbudzanie zainteresowania krajem ojczystym poprzez legendy i przyrodę,</w:t>
      </w:r>
    </w:p>
    <w:p w14:paraId="7D04E83C" w14:textId="77777777" w:rsidR="00774E3C" w:rsidRPr="00A51A9B" w:rsidRDefault="00774E3C" w:rsidP="00774E3C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51A9B">
        <w:rPr>
          <w:rFonts w:ascii="Times New Roman" w:hAnsi="Times New Roman" w:cs="Times New Roman"/>
          <w:kern w:val="0"/>
          <w:sz w:val="24"/>
          <w:szCs w:val="24"/>
          <w14:ligatures w14:val="none"/>
        </w:rPr>
        <w:t>budowanie poczucia tożsamości narodowej, jestem Polakiem, mówię w języku polskim,</w:t>
      </w:r>
      <w:r w:rsidRPr="00C0036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04E5403" w14:textId="77777777" w:rsidR="00774E3C" w:rsidRPr="00A51A9B" w:rsidRDefault="00774E3C" w:rsidP="00774E3C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51A9B">
        <w:rPr>
          <w:rFonts w:ascii="Times New Roman" w:hAnsi="Times New Roman" w:cs="Times New Roman"/>
          <w:kern w:val="0"/>
          <w:sz w:val="24"/>
          <w:szCs w:val="24"/>
          <w14:ligatures w14:val="none"/>
        </w:rPr>
        <w:t>rozwijanie kreatywności i wyobraźni twórczej dzieci,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wdrażanie do umiejętnego posługiwania się nożyczkami i klejem,</w:t>
      </w:r>
    </w:p>
    <w:p w14:paraId="17F9C7A4" w14:textId="77777777" w:rsidR="00774E3C" w:rsidRPr="00A51A9B" w:rsidRDefault="00774E3C" w:rsidP="00774E3C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51A9B">
        <w:rPr>
          <w:rFonts w:ascii="Times New Roman" w:hAnsi="Times New Roman" w:cs="Times New Roman"/>
          <w:kern w:val="0"/>
          <w:sz w:val="24"/>
          <w:szCs w:val="24"/>
          <w14:ligatures w14:val="none"/>
        </w:rPr>
        <w:t>utrwalenie zasad i umów związanych z bezpieczeństwem podczas pobytu dzieci w sali, szatni i ogrodzie przedszkolnym,</w:t>
      </w:r>
    </w:p>
    <w:p w14:paraId="646C9C2B" w14:textId="77777777" w:rsidR="00774E3C" w:rsidRPr="00A51A9B" w:rsidRDefault="00774E3C" w:rsidP="00774E3C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51A9B">
        <w:rPr>
          <w:rFonts w:ascii="Times New Roman" w:hAnsi="Times New Roman" w:cs="Times New Roman"/>
          <w:kern w:val="0"/>
          <w:sz w:val="24"/>
          <w:szCs w:val="24"/>
          <w14:ligatures w14:val="none"/>
        </w:rPr>
        <w:t>wyrabianie koordynacji wzrokowo-ruchowej, ćwiczenia pamięci, wdrażanie do spokojnego czekania na swoją kolej podczas różnego rodzaju działań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35B0034D" w14:textId="77777777" w:rsidR="00774E3C" w:rsidRDefault="00774E3C" w:rsidP="00774E3C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</w:t>
      </w:r>
      <w:r w:rsidRPr="00A51A9B">
        <w:rPr>
          <w:rFonts w:ascii="Times New Roman" w:hAnsi="Times New Roman" w:cs="Times New Roman"/>
          <w:kern w:val="0"/>
          <w:sz w:val="24"/>
          <w:szCs w:val="24"/>
          <w14:ligatures w14:val="none"/>
        </w:rPr>
        <w:t>oznanie dźwięków o różnej wysokości, poznanie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51A9B">
        <w:rPr>
          <w:rFonts w:ascii="Times New Roman" w:hAnsi="Times New Roman" w:cs="Times New Roman"/>
          <w:kern w:val="0"/>
          <w:sz w:val="24"/>
          <w:szCs w:val="24"/>
          <w14:ligatures w14:val="none"/>
        </w:rPr>
        <w:t>dźwięków różnych instrumentów,</w:t>
      </w:r>
    </w:p>
    <w:p w14:paraId="3C7B671B" w14:textId="77777777" w:rsidR="00774E3C" w:rsidRPr="00124843" w:rsidRDefault="00774E3C" w:rsidP="00774E3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nauka logicznego myślenia w/g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Świć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„K</w:t>
      </w:r>
      <w:r w:rsidRPr="001C0C8E">
        <w:rPr>
          <w:rFonts w:ascii="Times New Roman" w:hAnsi="Times New Roman" w:cs="Times New Roman"/>
          <w:sz w:val="24"/>
          <w:szCs w:val="24"/>
        </w:rPr>
        <w:t>odowanie</w:t>
      </w:r>
      <w:r>
        <w:rPr>
          <w:rFonts w:ascii="Times New Roman" w:hAnsi="Times New Roman" w:cs="Times New Roman"/>
          <w:sz w:val="24"/>
          <w:szCs w:val="24"/>
        </w:rPr>
        <w:t xml:space="preserve"> na dywanie”</w:t>
      </w:r>
      <w:r w:rsidRPr="001C0C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zabawy z </w:t>
      </w:r>
      <w:proofErr w:type="spellStart"/>
      <w:r>
        <w:rPr>
          <w:rFonts w:ascii="Times New Roman" w:hAnsi="Times New Roman" w:cs="Times New Roman"/>
          <w:sz w:val="24"/>
          <w:szCs w:val="24"/>
        </w:rPr>
        <w:t>ozobotami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52F513F" w14:textId="77777777" w:rsidR="00774E3C" w:rsidRPr="00382F28" w:rsidRDefault="00774E3C" w:rsidP="00774E3C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d</w:t>
      </w:r>
      <w:r w:rsidRPr="00A51A9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oskonalenie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motoryki dużej i małej,</w:t>
      </w:r>
    </w:p>
    <w:p w14:paraId="4A594A80" w14:textId="77777777" w:rsidR="00774E3C" w:rsidRPr="003924CB" w:rsidRDefault="00774E3C" w:rsidP="00774E3C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924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Temat kompleksowy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: „Książka naszym przyjacielem” – rozwijanie czytelnictwa wśród dzieci</w:t>
      </w:r>
    </w:p>
    <w:p w14:paraId="5E8BE88A" w14:textId="77777777" w:rsidR="00774E3C" w:rsidRDefault="00774E3C" w:rsidP="00774E3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924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Cele ogólne:</w:t>
      </w:r>
    </w:p>
    <w:p w14:paraId="3864E062" w14:textId="77777777" w:rsidR="00774E3C" w:rsidRPr="001A644E" w:rsidRDefault="00774E3C" w:rsidP="00774E3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A64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Kształtowanie rozwoju intelektualnego i emocjonalnego stosunku do książki jako źródła wiedzy i przeżyć,</w:t>
      </w:r>
    </w:p>
    <w:p w14:paraId="1100D8CF" w14:textId="77777777" w:rsidR="00774E3C" w:rsidRPr="00347EEF" w:rsidRDefault="00774E3C" w:rsidP="00774E3C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A64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Wdrażanie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do</w:t>
      </w:r>
      <w:r w:rsidRPr="001A644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poznawania świata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przyrody</w:t>
      </w:r>
      <w:r w:rsidRPr="001A644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poprzez książki,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albumy, atlasy</w:t>
      </w:r>
    </w:p>
    <w:p w14:paraId="688A426E" w14:textId="77777777" w:rsidR="00774E3C" w:rsidRPr="00347EEF" w:rsidRDefault="00774E3C" w:rsidP="00774E3C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47E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Kształtowanie pozytywnych wzorców spędzania wolnego czasu w tym nawyku czytania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dziecku książek na głos,</w:t>
      </w:r>
    </w:p>
    <w:p w14:paraId="1B236FDF" w14:textId="77777777" w:rsidR="00774E3C" w:rsidRPr="00347EEF" w:rsidRDefault="00774E3C" w:rsidP="00774E3C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47E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Dostarczania wzorców pięknej polskiej mowy, wzbogacanie słownictwa,</w:t>
      </w:r>
    </w:p>
    <w:p w14:paraId="398785CB" w14:textId="77777777" w:rsidR="00774E3C" w:rsidRPr="00347EEF" w:rsidRDefault="00774E3C" w:rsidP="00774E3C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47E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Wspieranie kontaktu dzieci z książką poprzez różnorodne działania edukacyjne i współpracę z rodzicami oraz instytucjami kultury.</w:t>
      </w:r>
    </w:p>
    <w:p w14:paraId="1F249709" w14:textId="77777777" w:rsidR="00774E3C" w:rsidRPr="001A644E" w:rsidRDefault="00774E3C" w:rsidP="00774E3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A64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Rozwijanie twórczego myślenia oraz umiejętności językowych,</w:t>
      </w:r>
    </w:p>
    <w:p w14:paraId="59C30963" w14:textId="77777777" w:rsidR="00774E3C" w:rsidRDefault="00774E3C" w:rsidP="00774E3C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Wdrażanie do aktywnego uczestnictwa w przedszkolnej uroczystości poprzez: śpiew, taniec, recytacje,</w:t>
      </w:r>
    </w:p>
    <w:p w14:paraId="2A4C01FE" w14:textId="4E842DC1" w:rsidR="00774E3C" w:rsidRPr="001A644E" w:rsidRDefault="00774E3C" w:rsidP="00774E3C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Rozwijanie logicznego myślenia poprzez zabawy robotami: DOC,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zoboty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INDI</w:t>
      </w:r>
    </w:p>
    <w:p w14:paraId="40F53DBF" w14:textId="77777777" w:rsidR="00774E3C" w:rsidRPr="003924CB" w:rsidRDefault="00774E3C" w:rsidP="00774E3C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24C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Wdrażanie do kulturalnego zachowania się podczas posiłków, zwrócenie uwagi na prawidłowe posługiwanie się sztućcami i postawę przy stole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B4EA560" w14:textId="77777777" w:rsidR="00774E3C" w:rsidRPr="007B0EBE" w:rsidRDefault="00774E3C" w:rsidP="00774E3C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24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Kształtowanie podstawowych nawyków higienicznych,</w:t>
      </w:r>
    </w:p>
    <w:p w14:paraId="332B1750" w14:textId="77777777" w:rsidR="00774E3C" w:rsidRPr="003924CB" w:rsidRDefault="00774E3C" w:rsidP="00774E3C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24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Wdrażanie do dbałości o porządek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(szatnia, szuflada,)</w:t>
      </w:r>
    </w:p>
    <w:p w14:paraId="172A1DD3" w14:textId="77777777" w:rsidR="00774E3C" w:rsidRPr="003924CB" w:rsidRDefault="00774E3C" w:rsidP="00774E3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24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Rozwijanie sprawności motoryki małej poprzez lepienie, wycinanie,</w:t>
      </w:r>
    </w:p>
    <w:p w14:paraId="45C6DF40" w14:textId="77777777" w:rsidR="00774E3C" w:rsidRDefault="00774E3C" w:rsidP="00774E3C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24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Rozwijanie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 dzieci obszaru społeczno-emocjonalnego</w:t>
      </w:r>
      <w:r w:rsidRPr="003924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poprzez różnoro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dne</w:t>
      </w:r>
      <w:r w:rsidRPr="003924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zabawy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gry zespołowe</w:t>
      </w:r>
      <w:r w:rsidRPr="003924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AB2C7D4" w14:textId="77777777" w:rsidR="005C3DEA" w:rsidRDefault="005C3DEA" w:rsidP="005C3DEA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457B0A" w14:textId="77777777" w:rsidR="005C3DEA" w:rsidRDefault="005C3DEA" w:rsidP="005C3DEA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15D990" w14:textId="77777777" w:rsidR="005C3DEA" w:rsidRDefault="005C3DEA" w:rsidP="005C3DEA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17B0F3" w14:textId="77777777" w:rsidR="005C3DEA" w:rsidRDefault="005C3DEA" w:rsidP="005C3DEA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5337AC" w14:textId="77777777" w:rsidR="005C3DEA" w:rsidRDefault="005C3DEA" w:rsidP="005C3DEA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FE1041" w14:textId="4BFCCCFE" w:rsidR="00E96DD4" w:rsidRDefault="00774E3C">
      <w:pPr>
        <w:rPr>
          <w:b/>
          <w:bCs/>
        </w:rPr>
      </w:pPr>
      <w:r w:rsidRPr="00774E3C">
        <w:rPr>
          <w:b/>
          <w:bCs/>
        </w:rPr>
        <w:t>Wyjścia , wydarzenia</w:t>
      </w:r>
      <w:r>
        <w:rPr>
          <w:b/>
          <w:bCs/>
        </w:rPr>
        <w:t>:</w:t>
      </w:r>
      <w:r w:rsidR="005C3DEA">
        <w:rPr>
          <w:b/>
          <w:bCs/>
        </w:rPr>
        <w:t xml:space="preserve"> Listopad</w:t>
      </w:r>
    </w:p>
    <w:p w14:paraId="3A1A2823" w14:textId="0DC89CAA" w:rsidR="00774E3C" w:rsidRPr="005C3DEA" w:rsidRDefault="00774E3C" w:rsidP="005C3DEA">
      <w:pPr>
        <w:spacing w:after="0"/>
      </w:pPr>
      <w:r w:rsidRPr="005C3DEA">
        <w:t>7.XI- Wyjści</w:t>
      </w:r>
      <w:r w:rsidR="005C3DEA">
        <w:t>e</w:t>
      </w:r>
      <w:r w:rsidRPr="005C3DEA">
        <w:t xml:space="preserve"> do Muzeum Warszawy</w:t>
      </w:r>
    </w:p>
    <w:p w14:paraId="36FF36FD" w14:textId="1281135E" w:rsidR="00774E3C" w:rsidRPr="005C3DEA" w:rsidRDefault="00774E3C" w:rsidP="005C3DEA">
      <w:pPr>
        <w:spacing w:after="0"/>
      </w:pPr>
      <w:r w:rsidRPr="005C3DEA">
        <w:t xml:space="preserve">18.IX-„ </w:t>
      </w:r>
      <w:proofErr w:type="spellStart"/>
      <w:r w:rsidRPr="005C3DEA">
        <w:t>Kreatki</w:t>
      </w:r>
      <w:proofErr w:type="spellEnd"/>
      <w:r w:rsidRPr="005C3DEA">
        <w:t xml:space="preserve"> </w:t>
      </w:r>
      <w:proofErr w:type="spellStart"/>
      <w:r w:rsidRPr="005C3DEA">
        <w:t>buduja</w:t>
      </w:r>
      <w:proofErr w:type="spellEnd"/>
      <w:r w:rsidRPr="005C3DEA">
        <w:t xml:space="preserve"> wyobraźnię”- spotkanie z architektem (w przedszkolu)</w:t>
      </w:r>
    </w:p>
    <w:p w14:paraId="7C9D21B9" w14:textId="51CCD527" w:rsidR="00774E3C" w:rsidRPr="005C3DEA" w:rsidRDefault="00774E3C" w:rsidP="005C3DEA">
      <w:pPr>
        <w:spacing w:after="0"/>
      </w:pPr>
      <w:r w:rsidRPr="005C3DEA">
        <w:t>21.XI – Wyjście do biblioteki nr5</w:t>
      </w:r>
    </w:p>
    <w:p w14:paraId="6664989C" w14:textId="74EEBD5A" w:rsidR="00774E3C" w:rsidRPr="005C3DEA" w:rsidRDefault="00774E3C" w:rsidP="005C3DEA">
      <w:pPr>
        <w:spacing w:after="0"/>
      </w:pPr>
      <w:r w:rsidRPr="005C3DEA">
        <w:t xml:space="preserve">24.XI – </w:t>
      </w:r>
      <w:r w:rsidR="005C3DEA">
        <w:t>W</w:t>
      </w:r>
      <w:r w:rsidRPr="005C3DEA">
        <w:t>yjście do pracowni ceramicznej Angoba</w:t>
      </w:r>
    </w:p>
    <w:p w14:paraId="3A9B7133" w14:textId="05E328F9" w:rsidR="00774E3C" w:rsidRPr="005C3DEA" w:rsidRDefault="00774E3C" w:rsidP="005C3DEA">
      <w:pPr>
        <w:spacing w:after="0"/>
      </w:pPr>
      <w:r w:rsidRPr="005C3DEA">
        <w:t>25.XI -</w:t>
      </w:r>
      <w:r w:rsidRPr="005C3DEA">
        <w:t>„Od Popiela do Piasta” – spektakl historyczny</w:t>
      </w:r>
      <w:r w:rsidRPr="005C3DEA">
        <w:t xml:space="preserve"> ( w przedszkolu)</w:t>
      </w:r>
    </w:p>
    <w:sectPr w:rsidR="00774E3C" w:rsidRPr="005C3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784D"/>
    <w:multiLevelType w:val="hybridMultilevel"/>
    <w:tmpl w:val="ECC259D0"/>
    <w:lvl w:ilvl="0" w:tplc="72B03B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0D603F"/>
    <w:multiLevelType w:val="hybridMultilevel"/>
    <w:tmpl w:val="21CC1BE0"/>
    <w:lvl w:ilvl="0" w:tplc="72B03B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771259"/>
    <w:multiLevelType w:val="hybridMultilevel"/>
    <w:tmpl w:val="63484D0E"/>
    <w:lvl w:ilvl="0" w:tplc="72B03B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7511748">
    <w:abstractNumId w:val="0"/>
  </w:num>
  <w:num w:numId="2" w16cid:durableId="65807412">
    <w:abstractNumId w:val="2"/>
  </w:num>
  <w:num w:numId="3" w16cid:durableId="174066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3C"/>
    <w:rsid w:val="004418D9"/>
    <w:rsid w:val="005C3DEA"/>
    <w:rsid w:val="00774E3C"/>
    <w:rsid w:val="00E5098D"/>
    <w:rsid w:val="00E96DD4"/>
    <w:rsid w:val="00EB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3051"/>
  <w15:chartTrackingRefBased/>
  <w15:docId w15:val="{5335BC03-D56C-4E9D-B957-43872880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E3C"/>
  </w:style>
  <w:style w:type="paragraph" w:styleId="Nagwek1">
    <w:name w:val="heading 1"/>
    <w:basedOn w:val="Normalny"/>
    <w:next w:val="Normalny"/>
    <w:link w:val="Nagwek1Znak"/>
    <w:uiPriority w:val="9"/>
    <w:qFormat/>
    <w:rsid w:val="00774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4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4E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4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4E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4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4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4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4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4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4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4E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4E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4E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4E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4E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4E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4E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4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4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4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4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4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4E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4E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4E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4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4E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4E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Komorowska</dc:creator>
  <cp:keywords/>
  <dc:description/>
  <cp:lastModifiedBy>Ewa Komorowska</cp:lastModifiedBy>
  <cp:revision>1</cp:revision>
  <dcterms:created xsi:type="dcterms:W3CDTF">2025-10-26T21:20:00Z</dcterms:created>
  <dcterms:modified xsi:type="dcterms:W3CDTF">2025-10-26T21:33:00Z</dcterms:modified>
</cp:coreProperties>
</file>