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B4E" w14:textId="58E31897" w:rsidR="001C020C" w:rsidRPr="00E766B3" w:rsidRDefault="00E766B3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66B3">
        <w:rPr>
          <w:rFonts w:cstheme="minorHAnsi"/>
          <w:sz w:val="24"/>
          <w:szCs w:val="24"/>
        </w:rPr>
        <w:t xml:space="preserve">Zamierzenia wychowawczo- dydaktyczne w grupie </w:t>
      </w:r>
      <w:r w:rsidR="00A07687">
        <w:rPr>
          <w:rFonts w:cstheme="minorHAnsi"/>
          <w:sz w:val="24"/>
          <w:szCs w:val="24"/>
        </w:rPr>
        <w:t>Malinki</w:t>
      </w:r>
    </w:p>
    <w:p w14:paraId="3CC9501C" w14:textId="77777777" w:rsidR="001C020C" w:rsidRPr="00E766B3" w:rsidRDefault="001C020C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AFEBE6" w14:textId="0F31D1B1" w:rsidR="005731A8" w:rsidRPr="00A07687" w:rsidRDefault="007145CE" w:rsidP="001C020C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Październik</w:t>
      </w:r>
      <w:r w:rsidR="001A6E1F" w:rsidRPr="00A07687">
        <w:rPr>
          <w:rFonts w:cstheme="minorHAnsi"/>
          <w:sz w:val="24"/>
          <w:szCs w:val="24"/>
          <w:u w:val="single"/>
        </w:rPr>
        <w:t xml:space="preserve"> 202</w:t>
      </w:r>
      <w:r w:rsidR="00E766B3" w:rsidRPr="00A07687">
        <w:rPr>
          <w:rFonts w:cstheme="minorHAnsi"/>
          <w:sz w:val="24"/>
          <w:szCs w:val="24"/>
          <w:u w:val="single"/>
        </w:rPr>
        <w:t>5</w:t>
      </w:r>
    </w:p>
    <w:p w14:paraId="57F9B81C" w14:textId="77777777" w:rsidR="0077321C" w:rsidRDefault="0077321C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0F8894" w14:textId="77777777" w:rsidR="00A07687" w:rsidRPr="00A07687" w:rsidRDefault="00A07687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94639A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b/>
          <w:bCs/>
          <w:sz w:val="24"/>
          <w:szCs w:val="24"/>
        </w:rPr>
        <w:t>Temat kompleksowy:</w:t>
      </w:r>
      <w:r w:rsidRPr="007145CE">
        <w:rPr>
          <w:rFonts w:cstheme="minorHAnsi"/>
          <w:sz w:val="24"/>
          <w:szCs w:val="24"/>
        </w:rPr>
        <w:t xml:space="preserve"> Idzie jesień przez świat</w:t>
      </w:r>
    </w:p>
    <w:p w14:paraId="36BDF365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F4BA0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Zadanie edukacyjne:</w:t>
      </w:r>
    </w:p>
    <w:p w14:paraId="2174FC1D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poznanie charakterystycznych cech jesieni; </w:t>
      </w:r>
    </w:p>
    <w:p w14:paraId="1FF8A6D9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opowiadania o swoich przeżyciach, dzielenia się na forum emocjami, odczuciami; </w:t>
      </w:r>
    </w:p>
    <w:p w14:paraId="2125A328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kształtowanie wrażliwości i umiejętności dostrzegania piękna otaczającego świata, kolorystyki jesiennego krajobrazu;</w:t>
      </w:r>
    </w:p>
    <w:p w14:paraId="3BF10495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kształtowanie umiejętności dokonywania analizy i syntezy sylabowej oraz głoskowej;</w:t>
      </w:r>
    </w:p>
    <w:p w14:paraId="284993CF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poznanie nazw drzew i ich owoców; </w:t>
      </w:r>
    </w:p>
    <w:p w14:paraId="29B83136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kształtowanie umiejętności poprawnego przeliczania, prawidłowego ustawienia liczmanów do przeliczania, klasyfikowania przedmiotów wg 2 cech;</w:t>
      </w:r>
    </w:p>
    <w:p w14:paraId="1A44A343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wdrażanie do estetycznego poruszania się przy muzyce;</w:t>
      </w:r>
    </w:p>
    <w:p w14:paraId="5637EF1F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przyjmowanie odpowiedniej postawy ciała podczas tańca;</w:t>
      </w:r>
    </w:p>
    <w:p w14:paraId="3ADD516D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doskonalenie umiejętności posługiwania się kilkoma kolorami farb;</w:t>
      </w:r>
    </w:p>
    <w:p w14:paraId="5789A248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wdrażanie do dokładności i estetycznego wykonania pracy; </w:t>
      </w:r>
    </w:p>
    <w:p w14:paraId="56237C45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kształtowanie nawyku utrzymania ładu i porządku na stanowisku pracy. </w:t>
      </w:r>
    </w:p>
    <w:p w14:paraId="3FA5399B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7FCB6F" w14:textId="77777777" w:rsidR="007145CE" w:rsidRDefault="007145CE" w:rsidP="007145C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9FB4EB" w14:textId="076345F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b/>
          <w:bCs/>
          <w:sz w:val="24"/>
          <w:szCs w:val="24"/>
        </w:rPr>
        <w:t>Temat kompleksowy:</w:t>
      </w:r>
      <w:r w:rsidRPr="007145CE">
        <w:rPr>
          <w:rFonts w:cstheme="minorHAnsi"/>
          <w:sz w:val="24"/>
          <w:szCs w:val="24"/>
        </w:rPr>
        <w:t xml:space="preserve"> Jesienna przyroda </w:t>
      </w:r>
    </w:p>
    <w:p w14:paraId="49EC6B65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E0DB3C" w14:textId="13E65BFA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Zadanie edukacyjne: </w:t>
      </w:r>
    </w:p>
    <w:p w14:paraId="06474299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informacje o zwierzętach zapadających w sen zimowy; </w:t>
      </w:r>
    </w:p>
    <w:p w14:paraId="76D2AB17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poszerzanie słownika biernego o nowe wyrażenia (hibernacja); </w:t>
      </w:r>
    </w:p>
    <w:p w14:paraId="0AFA8473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rozbudzanie zainteresowania światem przyrody, życiem i zwyczajami zwierząt; </w:t>
      </w:r>
    </w:p>
    <w:p w14:paraId="47B7E341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wdrażanie do szanowania przyrody; </w:t>
      </w:r>
    </w:p>
    <w:p w14:paraId="74960648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budowanie więzi emocjonalnej z przyrodą;</w:t>
      </w:r>
    </w:p>
    <w:p w14:paraId="3A7BF7E9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kształtowanie umiejętności analizy oraz syntezy sylabowej i głoskowej; </w:t>
      </w:r>
    </w:p>
    <w:p w14:paraId="40E273F2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przypomnienie wyglądu niektórych zwierząt egzotycznych; </w:t>
      </w:r>
    </w:p>
    <w:p w14:paraId="4A86DDA2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poznawanie warunków życia wybranych gatunków zwierząt; </w:t>
      </w:r>
    </w:p>
    <w:p w14:paraId="32F17E12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dostrzeganie zmian zachodzących w przyrodzie, w tym również przygotowań zwierząt do zimy.</w:t>
      </w:r>
    </w:p>
    <w:p w14:paraId="757E59CB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7B81C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6ECB49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b/>
          <w:bCs/>
          <w:sz w:val="24"/>
          <w:szCs w:val="24"/>
        </w:rPr>
        <w:t>Temat kompleksowy:</w:t>
      </w:r>
      <w:r w:rsidRPr="007145CE">
        <w:rPr>
          <w:rFonts w:cstheme="minorHAnsi"/>
          <w:sz w:val="24"/>
          <w:szCs w:val="24"/>
        </w:rPr>
        <w:t xml:space="preserve"> Projekt edukacyjny„ Drzewo” 13.X.-31.X.</w:t>
      </w:r>
    </w:p>
    <w:p w14:paraId="0A798371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Zadania edukacyjne:</w:t>
      </w:r>
    </w:p>
    <w:p w14:paraId="72B44A4F" w14:textId="77777777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Budowanie wiedzy o drzewach i drewnie (w szczególności o zasadach zachowania się w lesie). </w:t>
      </w:r>
    </w:p>
    <w:p w14:paraId="0993A4C0" w14:textId="6FAC055D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Wzbogacanie dziecięcego słownika o pojęcia związane z drewnem i jego przetwarzaniem. </w:t>
      </w:r>
    </w:p>
    <w:p w14:paraId="00240A88" w14:textId="3556A8C9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>Rozbudzanie zainteresowania rolą lasu w życiu człowieka.</w:t>
      </w:r>
    </w:p>
    <w:p w14:paraId="01B4C067" w14:textId="5896055A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Kształtowanie postawy szacunku wobec lasu i drzew. Nauka zasad odpowiedniego zachowania się w lesie. </w:t>
      </w:r>
    </w:p>
    <w:p w14:paraId="0E45DD5B" w14:textId="0E5841D6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Kształtowanie postawy proekologicznej w aspekcie oszczędzania papieru. </w:t>
      </w:r>
    </w:p>
    <w:p w14:paraId="294994CF" w14:textId="6AE2770C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Tworzenie warunków do samodzielnego poznawania rzeczywistości przyrodniczej poprzez obserwowanie, eksperymentowanie, eksplorowanie. </w:t>
      </w:r>
    </w:p>
    <w:p w14:paraId="06DE9BF6" w14:textId="0CFDEC11" w:rsidR="007145CE" w:rsidRPr="007145CE" w:rsidRDefault="007145CE" w:rsidP="00714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45CE">
        <w:rPr>
          <w:rFonts w:cstheme="minorHAnsi"/>
          <w:sz w:val="24"/>
          <w:szCs w:val="24"/>
        </w:rPr>
        <w:t xml:space="preserve">Rozwijanie języka w aspekcie komunikacyjnym. </w:t>
      </w:r>
    </w:p>
    <w:p w14:paraId="6E01558C" w14:textId="05461D6A" w:rsidR="00AB53B6" w:rsidRPr="00A07687" w:rsidRDefault="00AB53B6" w:rsidP="00A076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B53B6" w:rsidRPr="00A07687" w:rsidSect="00A07687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E0"/>
    <w:multiLevelType w:val="hybridMultilevel"/>
    <w:tmpl w:val="87C2C266"/>
    <w:lvl w:ilvl="0" w:tplc="9966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4913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1C55"/>
    <w:multiLevelType w:val="hybridMultilevel"/>
    <w:tmpl w:val="6F16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22FD"/>
    <w:multiLevelType w:val="multilevel"/>
    <w:tmpl w:val="E190FA8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2DB0962"/>
    <w:multiLevelType w:val="multilevel"/>
    <w:tmpl w:val="40126CD4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733E67A6"/>
    <w:multiLevelType w:val="hybridMultilevel"/>
    <w:tmpl w:val="70A045BA"/>
    <w:lvl w:ilvl="0" w:tplc="7D24514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9471">
    <w:abstractNumId w:val="1"/>
  </w:num>
  <w:num w:numId="2" w16cid:durableId="533159519">
    <w:abstractNumId w:val="0"/>
  </w:num>
  <w:num w:numId="3" w16cid:durableId="166022680">
    <w:abstractNumId w:val="4"/>
  </w:num>
  <w:num w:numId="4" w16cid:durableId="126049947">
    <w:abstractNumId w:val="2"/>
  </w:num>
  <w:num w:numId="5" w16cid:durableId="1109621738">
    <w:abstractNumId w:val="2"/>
  </w:num>
  <w:num w:numId="6" w16cid:durableId="1269629882">
    <w:abstractNumId w:val="3"/>
  </w:num>
  <w:num w:numId="7" w16cid:durableId="2434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8"/>
    <w:rsid w:val="000329EE"/>
    <w:rsid w:val="00056723"/>
    <w:rsid w:val="00060CBE"/>
    <w:rsid w:val="000D327F"/>
    <w:rsid w:val="000D663F"/>
    <w:rsid w:val="001A6E1F"/>
    <w:rsid w:val="001B31BB"/>
    <w:rsid w:val="001C020C"/>
    <w:rsid w:val="001D147F"/>
    <w:rsid w:val="00272947"/>
    <w:rsid w:val="00287349"/>
    <w:rsid w:val="002B561B"/>
    <w:rsid w:val="00303C67"/>
    <w:rsid w:val="0032394B"/>
    <w:rsid w:val="0034096A"/>
    <w:rsid w:val="003451D8"/>
    <w:rsid w:val="003D3431"/>
    <w:rsid w:val="004038DC"/>
    <w:rsid w:val="0042540F"/>
    <w:rsid w:val="00517CDE"/>
    <w:rsid w:val="00545467"/>
    <w:rsid w:val="005731A8"/>
    <w:rsid w:val="00577594"/>
    <w:rsid w:val="00601D18"/>
    <w:rsid w:val="00641486"/>
    <w:rsid w:val="00662DD2"/>
    <w:rsid w:val="007145CE"/>
    <w:rsid w:val="00756824"/>
    <w:rsid w:val="0077321C"/>
    <w:rsid w:val="007A60AA"/>
    <w:rsid w:val="007F11DC"/>
    <w:rsid w:val="00824B77"/>
    <w:rsid w:val="008D1A4F"/>
    <w:rsid w:val="009026CA"/>
    <w:rsid w:val="009E6E23"/>
    <w:rsid w:val="00A07687"/>
    <w:rsid w:val="00A11C83"/>
    <w:rsid w:val="00A545EC"/>
    <w:rsid w:val="00AB53B6"/>
    <w:rsid w:val="00AC0881"/>
    <w:rsid w:val="00B315DB"/>
    <w:rsid w:val="00B332C8"/>
    <w:rsid w:val="00C74A6A"/>
    <w:rsid w:val="00C76A88"/>
    <w:rsid w:val="00C77F62"/>
    <w:rsid w:val="00D4519A"/>
    <w:rsid w:val="00E766B3"/>
    <w:rsid w:val="00F0337E"/>
    <w:rsid w:val="00F7594C"/>
    <w:rsid w:val="00F96513"/>
    <w:rsid w:val="00FA5FCF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F8EA"/>
  <w15:docId w15:val="{E9B36B68-3DF5-4D32-A59B-567C321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1A8"/>
    <w:pPr>
      <w:ind w:left="720"/>
      <w:contextualSpacing/>
    </w:pPr>
  </w:style>
  <w:style w:type="paragraph" w:customStyle="1" w:styleId="Standard">
    <w:name w:val="Standard"/>
    <w:rsid w:val="00E766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E766B3"/>
    <w:pPr>
      <w:numPr>
        <w:numId w:val="4"/>
      </w:numPr>
    </w:pPr>
  </w:style>
  <w:style w:type="numbering" w:customStyle="1" w:styleId="WWNum31">
    <w:name w:val="WWNum31"/>
    <w:basedOn w:val="Bezlisty"/>
    <w:rsid w:val="00E766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Ania</cp:lastModifiedBy>
  <cp:revision>2</cp:revision>
  <dcterms:created xsi:type="dcterms:W3CDTF">2025-09-30T21:01:00Z</dcterms:created>
  <dcterms:modified xsi:type="dcterms:W3CDTF">2025-09-30T21:01:00Z</dcterms:modified>
</cp:coreProperties>
</file>